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EE4" w:rsidRPr="00250D88" w:rsidRDefault="006B7479" w:rsidP="00B8524B">
      <w:pPr>
        <w:jc w:val="center"/>
        <w:rPr>
          <w:rFonts w:cs="B Titr"/>
          <w:b/>
          <w:bCs/>
          <w:sz w:val="24"/>
          <w:szCs w:val="24"/>
          <w:rtl/>
        </w:rPr>
      </w:pPr>
      <w:r w:rsidRPr="00250D88">
        <w:rPr>
          <w:rFonts w:cs="B Titr" w:hint="cs"/>
          <w:b/>
          <w:bCs/>
          <w:sz w:val="24"/>
          <w:szCs w:val="24"/>
          <w:rtl/>
        </w:rPr>
        <w:t>تعرفه خدمات تشخ</w:t>
      </w:r>
      <w:r w:rsidR="00B8524B">
        <w:rPr>
          <w:rFonts w:cs="B Titr" w:hint="cs"/>
          <w:b/>
          <w:bCs/>
          <w:sz w:val="24"/>
          <w:szCs w:val="24"/>
          <w:rtl/>
        </w:rPr>
        <w:t>یصی ودرمانی دربخش دولتی درسال1405</w:t>
      </w:r>
      <w:r w:rsidR="00D86935" w:rsidRPr="00250D88">
        <w:rPr>
          <w:rFonts w:cs="B Titr" w:hint="cs"/>
          <w:b/>
          <w:bCs/>
          <w:sz w:val="24"/>
          <w:szCs w:val="24"/>
          <w:rtl/>
        </w:rPr>
        <w:t xml:space="preserve"> به شرح ذیل تعیین گردیده است:</w:t>
      </w:r>
    </w:p>
    <w:p w:rsidR="006B7479" w:rsidRPr="00250D88" w:rsidRDefault="006B7479" w:rsidP="0037728E">
      <w:pPr>
        <w:jc w:val="center"/>
        <w:rPr>
          <w:rFonts w:cs="B Titr"/>
          <w:b/>
          <w:bCs/>
          <w:sz w:val="24"/>
          <w:szCs w:val="24"/>
          <w:rtl/>
        </w:rPr>
      </w:pPr>
      <w:r w:rsidRPr="00250D88">
        <w:rPr>
          <w:rFonts w:cs="B Titr" w:hint="cs"/>
          <w:b/>
          <w:bCs/>
          <w:sz w:val="24"/>
          <w:szCs w:val="24"/>
          <w:rtl/>
        </w:rPr>
        <w:t>ویزیت پزشکان وکارشناسان پروانه دار دربخش دولتی: (قیمت ها به ریال)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4547"/>
        <w:gridCol w:w="4111"/>
        <w:gridCol w:w="4111"/>
      </w:tblGrid>
      <w:tr w:rsidR="0037728E" w:rsidTr="003B4FAB">
        <w:trPr>
          <w:trHeight w:val="397"/>
          <w:jc w:val="center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454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Zar" w:hint="cs"/>
                <w:b/>
                <w:bCs/>
                <w:sz w:val="24"/>
                <w:szCs w:val="24"/>
                <w:rtl/>
              </w:rPr>
              <w:t>ویزیت پزشکان وکارشناسان پروانه دار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728E" w:rsidRPr="00AB2F3D" w:rsidRDefault="0037728E" w:rsidP="0037728E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AB2F3D">
              <w:rPr>
                <w:rFonts w:cs="B Zar" w:hint="cs"/>
                <w:b/>
                <w:bCs/>
                <w:sz w:val="24"/>
                <w:szCs w:val="24"/>
                <w:rtl/>
              </w:rPr>
              <w:t>تعرفه(ریالی)دربرنامه نسخه الکترونیک غیر تمام وقت سلامت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728E" w:rsidRPr="00AB2F3D" w:rsidRDefault="0037728E" w:rsidP="0037728E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AB2F3D">
              <w:rPr>
                <w:rFonts w:cs="B Zar" w:hint="cs"/>
                <w:b/>
                <w:bCs/>
                <w:sz w:val="24"/>
                <w:szCs w:val="24"/>
                <w:rtl/>
              </w:rPr>
              <w:t>تعرفه (ریالی) در برنامه نسخه الکترونیک تمام وقت سلامت</w:t>
            </w:r>
          </w:p>
        </w:tc>
      </w:tr>
      <w:tr w:rsidR="0037728E" w:rsidTr="003B4FAB">
        <w:trPr>
          <w:trHeight w:val="510"/>
          <w:jc w:val="center"/>
        </w:trPr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547" w:type="dxa"/>
            <w:tcBorders>
              <w:righ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ویزیت پزشکان عمومی پروانه دار</w:t>
            </w: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728E" w:rsidRPr="00250D88" w:rsidRDefault="002F31CB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*</w:t>
            </w: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</w:tcPr>
          <w:p w:rsidR="0037728E" w:rsidRPr="00250D88" w:rsidRDefault="00FD0944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1289550</w:t>
            </w:r>
          </w:p>
        </w:tc>
      </w:tr>
      <w:tr w:rsidR="0037728E" w:rsidTr="003B4FAB">
        <w:trPr>
          <w:trHeight w:val="510"/>
          <w:jc w:val="center"/>
        </w:trPr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547" w:type="dxa"/>
            <w:tcBorders>
              <w:righ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ویزیت پزشک متخصص</w:t>
            </w: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728E" w:rsidRPr="00250D88" w:rsidRDefault="00FD0944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2670000</w:t>
            </w: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</w:tcPr>
          <w:p w:rsidR="0037728E" w:rsidRPr="00250D88" w:rsidRDefault="00FD0944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1794300</w:t>
            </w:r>
          </w:p>
        </w:tc>
      </w:tr>
      <w:tr w:rsidR="0037728E" w:rsidTr="003B4FAB">
        <w:trPr>
          <w:trHeight w:val="510"/>
          <w:jc w:val="center"/>
        </w:trPr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547" w:type="dxa"/>
            <w:tcBorders>
              <w:righ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ویزیت متخصص روان پزشکی</w:t>
            </w: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728E" w:rsidRPr="00250D88" w:rsidRDefault="003B4FAB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3304000</w:t>
            </w:r>
            <w:bookmarkStart w:id="0" w:name="_GoBack"/>
            <w:bookmarkEnd w:id="0"/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</w:tcPr>
          <w:p w:rsidR="0037728E" w:rsidRPr="00250D88" w:rsidRDefault="003B4FAB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2185050</w:t>
            </w:r>
          </w:p>
        </w:tc>
      </w:tr>
      <w:tr w:rsidR="0037728E" w:rsidTr="003B4FAB">
        <w:trPr>
          <w:trHeight w:val="510"/>
          <w:jc w:val="center"/>
        </w:trPr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54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ویزیت فوق تخصص روان پزشکی</w:t>
            </w:r>
          </w:p>
        </w:tc>
        <w:tc>
          <w:tcPr>
            <w:tcW w:w="4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728E" w:rsidRPr="00250D88" w:rsidRDefault="003B4FAB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3834000</w:t>
            </w:r>
          </w:p>
        </w:tc>
        <w:tc>
          <w:tcPr>
            <w:tcW w:w="4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728E" w:rsidRPr="00250D88" w:rsidRDefault="003B4FAB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2520450</w:t>
            </w:r>
          </w:p>
        </w:tc>
      </w:tr>
      <w:tr w:rsidR="0037728E" w:rsidTr="003B4FAB">
        <w:trPr>
          <w:trHeight w:val="510"/>
          <w:jc w:val="center"/>
        </w:trPr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547" w:type="dxa"/>
            <w:tcBorders>
              <w:right w:val="single" w:sz="18" w:space="0" w:color="auto"/>
            </w:tcBorders>
            <w:vAlign w:val="center"/>
          </w:tcPr>
          <w:p w:rsidR="0037728E" w:rsidRPr="00250D88" w:rsidRDefault="0037728E" w:rsidP="00FD0944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ویزیت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متخصص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کودکان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ونوزادان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زیر</w:t>
            </w:r>
            <w:r w:rsidR="00FD0944">
              <w:rPr>
                <w:rFonts w:cs="B Nazanin" w:hint="cs"/>
                <w:b/>
                <w:bCs/>
                <w:sz w:val="28"/>
                <w:szCs w:val="28"/>
                <w:rtl/>
              </w:rPr>
              <w:t>12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سال</w:t>
            </w: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728E" w:rsidRPr="00250D88" w:rsidRDefault="003B4FAB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1382000</w:t>
            </w: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</w:tcPr>
          <w:p w:rsidR="0037728E" w:rsidRPr="00250D88" w:rsidRDefault="003B4FAB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895500</w:t>
            </w:r>
          </w:p>
        </w:tc>
      </w:tr>
      <w:tr w:rsidR="0037728E" w:rsidTr="003B4FAB">
        <w:trPr>
          <w:trHeight w:val="510"/>
          <w:jc w:val="center"/>
        </w:trPr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547" w:type="dxa"/>
            <w:tcBorders>
              <w:righ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کارشناس ارشد پروانه دار</w:t>
            </w: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728E" w:rsidRPr="00250D88" w:rsidRDefault="003B4FAB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*</w:t>
            </w: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</w:tcPr>
          <w:p w:rsidR="0037728E" w:rsidRPr="00250D88" w:rsidRDefault="003B4FAB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1064850</w:t>
            </w:r>
          </w:p>
        </w:tc>
      </w:tr>
      <w:tr w:rsidR="0037728E" w:rsidTr="003B4FAB">
        <w:trPr>
          <w:trHeight w:val="510"/>
          <w:jc w:val="center"/>
        </w:trPr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54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7728E" w:rsidRPr="00250D88" w:rsidRDefault="0037728E" w:rsidP="00250D88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کارشناس پروانه دار</w:t>
            </w:r>
          </w:p>
        </w:tc>
        <w:tc>
          <w:tcPr>
            <w:tcW w:w="4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728E" w:rsidRPr="00250D88" w:rsidRDefault="003B4FAB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*</w:t>
            </w:r>
          </w:p>
        </w:tc>
        <w:tc>
          <w:tcPr>
            <w:tcW w:w="4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728E" w:rsidRPr="00250D88" w:rsidRDefault="003B4FAB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897150</w:t>
            </w:r>
          </w:p>
        </w:tc>
      </w:tr>
    </w:tbl>
    <w:p w:rsidR="00280AB5" w:rsidRDefault="00280AB5" w:rsidP="00280AB5">
      <w:pPr>
        <w:spacing w:after="0"/>
        <w:rPr>
          <w:rFonts w:cs="B Nazanin"/>
          <w:b/>
          <w:bCs/>
          <w:sz w:val="24"/>
          <w:szCs w:val="24"/>
        </w:rPr>
      </w:pPr>
      <w:r>
        <w:rPr>
          <w:rFonts w:cs="B Nazanin"/>
          <w:b/>
          <w:bCs/>
          <w:sz w:val="24"/>
          <w:szCs w:val="24"/>
        </w:rPr>
        <w:t xml:space="preserve">                      </w:t>
      </w:r>
      <w:r w:rsidR="00D86935" w:rsidRPr="00FE22E3">
        <w:rPr>
          <w:rFonts w:cs="B Nazanin" w:hint="cs"/>
          <w:b/>
          <w:bCs/>
          <w:sz w:val="24"/>
          <w:szCs w:val="24"/>
          <w:rtl/>
        </w:rPr>
        <w:t>سهم پرداختی سازمان های بیمه گر برای ویزیت سرپایی اعضای هیئت علمی، پزشکان درمانی وکارکنان غیرپزشک دارای تخصص(</w:t>
      </w:r>
      <w:r w:rsidR="00D86935" w:rsidRPr="00FE22E3">
        <w:rPr>
          <w:rFonts w:cs="B Nazanin"/>
          <w:b/>
          <w:bCs/>
          <w:sz w:val="24"/>
          <w:szCs w:val="24"/>
        </w:rPr>
        <w:t>PHD</w:t>
      </w:r>
      <w:r w:rsidR="00D86935" w:rsidRPr="00FE22E3">
        <w:rPr>
          <w:rFonts w:cs="B Nazanin" w:hint="cs"/>
          <w:b/>
          <w:bCs/>
          <w:sz w:val="24"/>
          <w:szCs w:val="24"/>
          <w:rtl/>
        </w:rPr>
        <w:t xml:space="preserve">) هیئت علمی وغیرهیئت علمی </w:t>
      </w:r>
    </w:p>
    <w:p w:rsidR="006B7479" w:rsidRPr="00FE22E3" w:rsidRDefault="00280AB5" w:rsidP="00250D88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b/>
          <w:bCs/>
          <w:sz w:val="24"/>
          <w:szCs w:val="24"/>
        </w:rPr>
        <w:t xml:space="preserve">                     </w:t>
      </w:r>
      <w:r w:rsidR="00D86935" w:rsidRPr="00FE22E3">
        <w:rPr>
          <w:rFonts w:cs="B Nazanin" w:hint="cs"/>
          <w:b/>
          <w:bCs/>
          <w:sz w:val="24"/>
          <w:szCs w:val="24"/>
          <w:rtl/>
        </w:rPr>
        <w:t>تمام وقت جغرافیایی به صورت دوبرابر وبه شرح ذیل است.</w:t>
      </w: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69"/>
        <w:gridCol w:w="2373"/>
        <w:gridCol w:w="3969"/>
        <w:gridCol w:w="3969"/>
      </w:tblGrid>
      <w:tr w:rsidR="0037728E" w:rsidTr="00F51B6C">
        <w:trPr>
          <w:trHeight w:val="454"/>
          <w:jc w:val="center"/>
        </w:trPr>
        <w:tc>
          <w:tcPr>
            <w:tcW w:w="3969" w:type="dxa"/>
            <w:vAlign w:val="center"/>
          </w:tcPr>
          <w:p w:rsidR="0037728E" w:rsidRPr="00250D88" w:rsidRDefault="0037728E" w:rsidP="00FE22E3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Zar" w:hint="cs"/>
                <w:b/>
                <w:bCs/>
                <w:sz w:val="24"/>
                <w:szCs w:val="24"/>
                <w:rtl/>
              </w:rPr>
              <w:t>ویزیت</w:t>
            </w: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Zar" w:hint="cs"/>
                <w:b/>
                <w:bCs/>
                <w:sz w:val="24"/>
                <w:szCs w:val="24"/>
                <w:rtl/>
              </w:rPr>
              <w:t>سهم</w:t>
            </w:r>
          </w:p>
        </w:tc>
        <w:tc>
          <w:tcPr>
            <w:tcW w:w="3969" w:type="dxa"/>
            <w:vAlign w:val="center"/>
          </w:tcPr>
          <w:p w:rsidR="0037728E" w:rsidRPr="00250D88" w:rsidRDefault="0037728E" w:rsidP="00FE22E3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250D88">
              <w:rPr>
                <w:rFonts w:cs="B Zar" w:hint="cs"/>
                <w:b/>
                <w:bCs/>
                <w:sz w:val="24"/>
                <w:szCs w:val="24"/>
                <w:rtl/>
              </w:rPr>
              <w:t>تعرفه</w:t>
            </w:r>
            <w:r w:rsidRPr="00250D88">
              <w:rPr>
                <w:rFonts w:cs="B Zar"/>
                <w:b/>
                <w:bCs/>
                <w:sz w:val="24"/>
                <w:szCs w:val="24"/>
                <w:rtl/>
              </w:rPr>
              <w:t>(</w:t>
            </w:r>
            <w:r w:rsidRPr="00250D88">
              <w:rPr>
                <w:rFonts w:cs="B Zar" w:hint="cs"/>
                <w:b/>
                <w:bCs/>
                <w:sz w:val="24"/>
                <w:szCs w:val="24"/>
                <w:rtl/>
              </w:rPr>
              <w:t>ریالی</w:t>
            </w:r>
            <w:r w:rsidRPr="00250D88">
              <w:rPr>
                <w:rFonts w:cs="B Zar"/>
                <w:b/>
                <w:bCs/>
                <w:sz w:val="24"/>
                <w:szCs w:val="24"/>
                <w:rtl/>
              </w:rPr>
              <w:t>)</w:t>
            </w:r>
            <w:r w:rsidRPr="00250D88">
              <w:rPr>
                <w:rFonts w:cs="B Zar" w:hint="cs"/>
                <w:b/>
                <w:bCs/>
                <w:sz w:val="24"/>
                <w:szCs w:val="24"/>
                <w:rtl/>
              </w:rPr>
              <w:t>دربرنامه</w:t>
            </w:r>
            <w:r w:rsidRPr="00250D88">
              <w:rPr>
                <w:rFonts w:cs="B Zar"/>
                <w:b/>
                <w:bCs/>
                <w:sz w:val="24"/>
                <w:szCs w:val="24"/>
                <w:rtl/>
              </w:rPr>
              <w:t xml:space="preserve"> </w:t>
            </w:r>
            <w:r w:rsidRPr="00250D88">
              <w:rPr>
                <w:rFonts w:cs="B Zar" w:hint="cs"/>
                <w:b/>
                <w:bCs/>
                <w:sz w:val="24"/>
                <w:szCs w:val="24"/>
                <w:rtl/>
              </w:rPr>
              <w:t>نسخه</w:t>
            </w:r>
            <w:r w:rsidRPr="00250D88">
              <w:rPr>
                <w:rFonts w:cs="B Zar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غیر تمام وقت </w:t>
            </w:r>
            <w:r w:rsidRPr="00250D88">
              <w:rPr>
                <w:rFonts w:cs="B Zar" w:hint="cs"/>
                <w:b/>
                <w:bCs/>
                <w:sz w:val="24"/>
                <w:szCs w:val="24"/>
                <w:rtl/>
              </w:rPr>
              <w:t>الکترونیک</w:t>
            </w:r>
            <w:r w:rsidRPr="00250D88">
              <w:rPr>
                <w:rFonts w:cs="B Zar"/>
                <w:b/>
                <w:bCs/>
                <w:sz w:val="24"/>
                <w:szCs w:val="24"/>
                <w:rtl/>
              </w:rPr>
              <w:t xml:space="preserve"> </w:t>
            </w:r>
            <w:r w:rsidRPr="00250D88">
              <w:rPr>
                <w:rFonts w:cs="B Zar" w:hint="cs"/>
                <w:b/>
                <w:bCs/>
                <w:sz w:val="24"/>
                <w:szCs w:val="24"/>
                <w:rtl/>
              </w:rPr>
              <w:t>سلامت</w:t>
            </w:r>
          </w:p>
        </w:tc>
        <w:tc>
          <w:tcPr>
            <w:tcW w:w="3969" w:type="dxa"/>
          </w:tcPr>
          <w:p w:rsidR="0037728E" w:rsidRPr="00AB2F3D" w:rsidRDefault="0037728E" w:rsidP="00AB2F3D">
            <w:pPr>
              <w:jc w:val="center"/>
              <w:rPr>
                <w:rFonts w:cs="2  Titr"/>
                <w:b/>
                <w:bCs/>
                <w:sz w:val="24"/>
                <w:szCs w:val="24"/>
                <w:rtl/>
              </w:rPr>
            </w:pPr>
            <w:r w:rsidRPr="00AB2F3D">
              <w:rPr>
                <w:rFonts w:cs="2  Titr" w:hint="cs"/>
                <w:b/>
                <w:bCs/>
                <w:sz w:val="18"/>
                <w:szCs w:val="18"/>
                <w:rtl/>
              </w:rPr>
              <w:t>تعرفه (ریالی) در برنامه تمام وقت سلامت</w:t>
            </w:r>
            <w:r w:rsidR="00AB2F3D" w:rsidRPr="00AB2F3D">
              <w:rPr>
                <w:rFonts w:cs="2  Titr" w:hint="cs"/>
                <w:b/>
                <w:bCs/>
                <w:sz w:val="24"/>
                <w:szCs w:val="24"/>
                <w:rtl/>
              </w:rPr>
              <w:t xml:space="preserve"> نسخه الکترونیک سلامت</w:t>
            </w:r>
          </w:p>
        </w:tc>
      </w:tr>
      <w:tr w:rsidR="0037728E" w:rsidTr="00F51B6C">
        <w:trPr>
          <w:trHeight w:val="358"/>
          <w:jc w:val="center"/>
        </w:trPr>
        <w:tc>
          <w:tcPr>
            <w:tcW w:w="3969" w:type="dxa"/>
            <w:vMerge w:val="restart"/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متخصص</w:t>
            </w: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سهم سازمان</w:t>
            </w:r>
          </w:p>
        </w:tc>
        <w:tc>
          <w:tcPr>
            <w:tcW w:w="3969" w:type="dxa"/>
          </w:tcPr>
          <w:p w:rsidR="0037728E" w:rsidRPr="00250D88" w:rsidRDefault="00FD0944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2131800</w:t>
            </w:r>
          </w:p>
        </w:tc>
        <w:tc>
          <w:tcPr>
            <w:tcW w:w="3969" w:type="dxa"/>
          </w:tcPr>
          <w:p w:rsidR="0037728E" w:rsidRPr="00250D88" w:rsidRDefault="00FD0944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1256010</w:t>
            </w:r>
          </w:p>
        </w:tc>
      </w:tr>
      <w:tr w:rsidR="0037728E" w:rsidTr="00F51B6C">
        <w:trPr>
          <w:trHeight w:val="414"/>
          <w:jc w:val="center"/>
        </w:trPr>
        <w:tc>
          <w:tcPr>
            <w:tcW w:w="3969" w:type="dxa"/>
            <w:vMerge/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سهم بیمه شده</w:t>
            </w:r>
          </w:p>
        </w:tc>
        <w:tc>
          <w:tcPr>
            <w:tcW w:w="3969" w:type="dxa"/>
          </w:tcPr>
          <w:p w:rsidR="0037728E" w:rsidRPr="00250D88" w:rsidRDefault="00FD0944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538200</w:t>
            </w:r>
          </w:p>
        </w:tc>
        <w:tc>
          <w:tcPr>
            <w:tcW w:w="3969" w:type="dxa"/>
          </w:tcPr>
          <w:p w:rsidR="0037728E" w:rsidRPr="00250D88" w:rsidRDefault="00FD0944" w:rsidP="00FD094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538290</w:t>
            </w:r>
          </w:p>
        </w:tc>
      </w:tr>
      <w:tr w:rsidR="0037728E" w:rsidTr="00F51B6C">
        <w:trPr>
          <w:trHeight w:val="300"/>
          <w:jc w:val="center"/>
        </w:trPr>
        <w:tc>
          <w:tcPr>
            <w:tcW w:w="3969" w:type="dxa"/>
            <w:vMerge/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جمع کل</w:t>
            </w:r>
          </w:p>
        </w:tc>
        <w:tc>
          <w:tcPr>
            <w:tcW w:w="3969" w:type="dxa"/>
          </w:tcPr>
          <w:p w:rsidR="0037728E" w:rsidRPr="00250D88" w:rsidRDefault="00FD0944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2670000</w:t>
            </w:r>
          </w:p>
        </w:tc>
        <w:tc>
          <w:tcPr>
            <w:tcW w:w="3969" w:type="dxa"/>
          </w:tcPr>
          <w:p w:rsidR="0037728E" w:rsidRPr="00250D88" w:rsidRDefault="00FD0944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1794300</w:t>
            </w:r>
          </w:p>
        </w:tc>
      </w:tr>
      <w:tr w:rsidR="0037728E" w:rsidTr="00F51B6C">
        <w:trPr>
          <w:trHeight w:val="330"/>
          <w:jc w:val="center"/>
        </w:trPr>
        <w:tc>
          <w:tcPr>
            <w:tcW w:w="3969" w:type="dxa"/>
            <w:vMerge w:val="restart"/>
            <w:vAlign w:val="center"/>
          </w:tcPr>
          <w:p w:rsidR="0037728E" w:rsidRPr="00250D88" w:rsidRDefault="0037728E" w:rsidP="00404F3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متخصص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کودکان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ونوزادان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زیر</w:t>
            </w:r>
            <w:r w:rsidR="00404F3E">
              <w:rPr>
                <w:rFonts w:cs="B Nazanin" w:hint="cs"/>
                <w:b/>
                <w:bCs/>
                <w:sz w:val="28"/>
                <w:szCs w:val="28"/>
                <w:rtl/>
              </w:rPr>
              <w:t>12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سال</w:t>
            </w: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bidi w:val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سهم سازمان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1113400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626850</w:t>
            </w:r>
          </w:p>
        </w:tc>
      </w:tr>
      <w:tr w:rsidR="0037728E" w:rsidTr="00F51B6C">
        <w:trPr>
          <w:trHeight w:val="395"/>
          <w:jc w:val="center"/>
        </w:trPr>
        <w:tc>
          <w:tcPr>
            <w:tcW w:w="3969" w:type="dxa"/>
            <w:vMerge/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bidi w:val="0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سهم بیمه شده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268600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268650</w:t>
            </w:r>
          </w:p>
        </w:tc>
      </w:tr>
      <w:tr w:rsidR="0037728E" w:rsidTr="00F51B6C">
        <w:trPr>
          <w:trHeight w:val="349"/>
          <w:jc w:val="center"/>
        </w:trPr>
        <w:tc>
          <w:tcPr>
            <w:tcW w:w="3969" w:type="dxa"/>
            <w:vMerge/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جمع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کل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1382000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895500</w:t>
            </w:r>
          </w:p>
        </w:tc>
      </w:tr>
      <w:tr w:rsidR="0037728E" w:rsidTr="00F51B6C">
        <w:trPr>
          <w:trHeight w:val="270"/>
          <w:jc w:val="center"/>
        </w:trPr>
        <w:tc>
          <w:tcPr>
            <w:tcW w:w="3969" w:type="dxa"/>
            <w:vMerge w:val="restart"/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پزشکان متخصص</w:t>
            </w:r>
            <w:r>
              <w:rPr>
                <w:rFonts w:cs="B Nazanin"/>
                <w:b/>
                <w:bCs/>
                <w:sz w:val="28"/>
                <w:szCs w:val="28"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روانپزشکی</w:t>
            </w: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bidi w:val="0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سهم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سازمان</w:t>
            </w:r>
          </w:p>
        </w:tc>
        <w:tc>
          <w:tcPr>
            <w:tcW w:w="3969" w:type="dxa"/>
          </w:tcPr>
          <w:p w:rsidR="0037728E" w:rsidRPr="00250D88" w:rsidRDefault="003B4FAB" w:rsidP="00A9045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2648600</w:t>
            </w:r>
          </w:p>
        </w:tc>
        <w:tc>
          <w:tcPr>
            <w:tcW w:w="3969" w:type="dxa"/>
          </w:tcPr>
          <w:p w:rsidR="0037728E" w:rsidRPr="00250D88" w:rsidRDefault="003B4FAB" w:rsidP="00A9045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1529535</w:t>
            </w:r>
          </w:p>
        </w:tc>
      </w:tr>
      <w:tr w:rsidR="0037728E" w:rsidTr="00F51B6C">
        <w:trPr>
          <w:trHeight w:val="360"/>
          <w:jc w:val="center"/>
        </w:trPr>
        <w:tc>
          <w:tcPr>
            <w:tcW w:w="3969" w:type="dxa"/>
            <w:vMerge/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bidi w:val="0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سهم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بیمه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شده</w:t>
            </w:r>
          </w:p>
        </w:tc>
        <w:tc>
          <w:tcPr>
            <w:tcW w:w="3969" w:type="dxa"/>
          </w:tcPr>
          <w:p w:rsidR="0037728E" w:rsidRPr="00250D88" w:rsidRDefault="003B4FAB" w:rsidP="00A9045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655400</w:t>
            </w:r>
          </w:p>
        </w:tc>
        <w:tc>
          <w:tcPr>
            <w:tcW w:w="3969" w:type="dxa"/>
          </w:tcPr>
          <w:p w:rsidR="0037728E" w:rsidRPr="00250D88" w:rsidRDefault="003B4FAB" w:rsidP="00A9045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655515</w:t>
            </w:r>
          </w:p>
        </w:tc>
      </w:tr>
      <w:tr w:rsidR="0037728E" w:rsidTr="00F51B6C">
        <w:trPr>
          <w:trHeight w:val="300"/>
          <w:jc w:val="center"/>
        </w:trPr>
        <w:tc>
          <w:tcPr>
            <w:tcW w:w="3969" w:type="dxa"/>
            <w:vMerge/>
            <w:vAlign w:val="center"/>
          </w:tcPr>
          <w:p w:rsidR="0037728E" w:rsidRPr="00250D88" w:rsidRDefault="0037728E" w:rsidP="00250D8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bidi w:val="0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جمع</w:t>
            </w:r>
            <w:r w:rsidRPr="00250D88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کل</w:t>
            </w:r>
          </w:p>
        </w:tc>
        <w:tc>
          <w:tcPr>
            <w:tcW w:w="3969" w:type="dxa"/>
          </w:tcPr>
          <w:p w:rsidR="0037728E" w:rsidRPr="00250D88" w:rsidRDefault="003B4FAB" w:rsidP="00A9045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3304000</w:t>
            </w:r>
          </w:p>
        </w:tc>
        <w:tc>
          <w:tcPr>
            <w:tcW w:w="3969" w:type="dxa"/>
          </w:tcPr>
          <w:p w:rsidR="0037728E" w:rsidRPr="00250D88" w:rsidRDefault="003B4FAB" w:rsidP="00A9045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2185050</w:t>
            </w:r>
          </w:p>
        </w:tc>
      </w:tr>
      <w:tr w:rsidR="0037728E" w:rsidTr="00F51B6C">
        <w:trPr>
          <w:trHeight w:val="296"/>
          <w:jc w:val="center"/>
        </w:trPr>
        <w:tc>
          <w:tcPr>
            <w:tcW w:w="3969" w:type="dxa"/>
            <w:vMerge w:val="restart"/>
            <w:vAlign w:val="center"/>
          </w:tcPr>
          <w:p w:rsidR="0037728E" w:rsidRPr="00250D88" w:rsidRDefault="0037728E" w:rsidP="00FE22E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فوق تخصص روانپزشکی</w:t>
            </w: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سهم سازمان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3078000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1764315</w:t>
            </w:r>
          </w:p>
        </w:tc>
      </w:tr>
      <w:tr w:rsidR="0037728E" w:rsidTr="00F51B6C">
        <w:trPr>
          <w:trHeight w:val="302"/>
          <w:jc w:val="center"/>
        </w:trPr>
        <w:tc>
          <w:tcPr>
            <w:tcW w:w="3969" w:type="dxa"/>
            <w:vMerge/>
          </w:tcPr>
          <w:p w:rsidR="0037728E" w:rsidRPr="00250D88" w:rsidRDefault="0037728E" w:rsidP="006B7479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سهم بیمه شده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756000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756135</w:t>
            </w:r>
          </w:p>
        </w:tc>
      </w:tr>
      <w:tr w:rsidR="0037728E" w:rsidTr="00F51B6C">
        <w:trPr>
          <w:trHeight w:val="393"/>
          <w:jc w:val="center"/>
        </w:trPr>
        <w:tc>
          <w:tcPr>
            <w:tcW w:w="3969" w:type="dxa"/>
            <w:vMerge/>
          </w:tcPr>
          <w:p w:rsidR="0037728E" w:rsidRPr="00250D88" w:rsidRDefault="0037728E" w:rsidP="006B7479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73" w:type="dxa"/>
            <w:vAlign w:val="center"/>
          </w:tcPr>
          <w:p w:rsidR="0037728E" w:rsidRPr="00250D88" w:rsidRDefault="0037728E" w:rsidP="00FE22E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50D88">
              <w:rPr>
                <w:rFonts w:cs="B Nazanin" w:hint="cs"/>
                <w:b/>
                <w:bCs/>
                <w:sz w:val="28"/>
                <w:szCs w:val="28"/>
                <w:rtl/>
              </w:rPr>
              <w:t>جمع کل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3834000</w:t>
            </w:r>
          </w:p>
        </w:tc>
        <w:tc>
          <w:tcPr>
            <w:tcW w:w="3969" w:type="dxa"/>
          </w:tcPr>
          <w:p w:rsidR="0037728E" w:rsidRPr="00250D88" w:rsidRDefault="003B4FAB" w:rsidP="00B928E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2520450</w:t>
            </w:r>
          </w:p>
        </w:tc>
      </w:tr>
    </w:tbl>
    <w:p w:rsidR="00D86935" w:rsidRPr="00FE22E3" w:rsidRDefault="00280AB5" w:rsidP="00E341D6">
      <w:pPr>
        <w:spacing w:after="0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</w:rPr>
        <w:t xml:space="preserve">                   </w:t>
      </w:r>
      <w:r w:rsidR="00D92958" w:rsidRPr="00FE22E3">
        <w:rPr>
          <w:rFonts w:cs="B Nazanin" w:hint="cs"/>
          <w:b/>
          <w:bCs/>
          <w:sz w:val="28"/>
          <w:szCs w:val="28"/>
          <w:rtl/>
        </w:rPr>
        <w:t>هزینه اقامت(هتلینگ) دربیمارستان های بخش دولتی درسال140</w:t>
      </w:r>
      <w:r w:rsidR="00E341D6">
        <w:rPr>
          <w:rFonts w:cs="B Nazanin" w:hint="cs"/>
          <w:b/>
          <w:bCs/>
          <w:sz w:val="28"/>
          <w:szCs w:val="28"/>
          <w:rtl/>
        </w:rPr>
        <w:t>5</w:t>
      </w:r>
      <w:r w:rsidR="00D92958" w:rsidRPr="00FE22E3">
        <w:rPr>
          <w:rFonts w:cs="B Nazanin" w:hint="cs"/>
          <w:b/>
          <w:bCs/>
          <w:sz w:val="28"/>
          <w:szCs w:val="28"/>
          <w:rtl/>
        </w:rPr>
        <w:t xml:space="preserve"> به شرح ذیل می باشد: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 w:rsidR="00B47E25" w:rsidTr="00280AB5">
        <w:trPr>
          <w:trHeight w:val="538"/>
          <w:jc w:val="center"/>
        </w:trPr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نوع تخت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یک تختی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دوتختی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سه تختی وبیشتر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هزینه همراه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نوزادسالم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نوزادبیمار</w:t>
            </w:r>
          </w:p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سطح دوم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تخت بیمار</w:t>
            </w:r>
          </w:p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سوختگی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تخت بیمار</w:t>
            </w:r>
          </w:p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روانی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تخت بخش</w:t>
            </w:r>
          </w:p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FE22E3">
              <w:rPr>
                <w:rFonts w:cs="B Nazanin"/>
                <w:b/>
                <w:bCs/>
                <w:sz w:val="24"/>
                <w:szCs w:val="24"/>
              </w:rPr>
              <w:t>POST CCU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تخت بخش</w:t>
            </w:r>
          </w:p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FE22E3">
              <w:rPr>
                <w:rFonts w:cs="B Nazanin"/>
                <w:b/>
                <w:bCs/>
                <w:sz w:val="24"/>
                <w:szCs w:val="24"/>
              </w:rPr>
              <w:t>CCU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تخت بخش</w:t>
            </w:r>
          </w:p>
          <w:p w:rsidR="003F0247" w:rsidRPr="00FE22E3" w:rsidRDefault="003F0247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/>
                <w:b/>
                <w:bCs/>
                <w:sz w:val="24"/>
                <w:szCs w:val="24"/>
              </w:rPr>
              <w:t>ICU</w:t>
            </w: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جنرال</w:t>
            </w:r>
          </w:p>
        </w:tc>
      </w:tr>
      <w:tr w:rsidR="00B47E25" w:rsidTr="00280AB5">
        <w:trPr>
          <w:jc w:val="center"/>
        </w:trPr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E1C25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34400000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25800000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17200000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3870000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8620000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17200000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60720000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25800000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31300000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39900000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79830000</w:t>
            </w:r>
          </w:p>
        </w:tc>
      </w:tr>
      <w:tr w:rsidR="00B47E25" w:rsidTr="00280AB5">
        <w:trPr>
          <w:jc w:val="center"/>
        </w:trPr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E1C25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دو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27520000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20640000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13760000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3100000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6880000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13760000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48570000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20640000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25040000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31940000</w:t>
            </w:r>
          </w:p>
        </w:tc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63860000</w:t>
            </w:r>
          </w:p>
        </w:tc>
      </w:tr>
      <w:tr w:rsidR="00B47E25" w:rsidTr="00280AB5">
        <w:trPr>
          <w:jc w:val="center"/>
        </w:trPr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E1C25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سه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20660000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15480000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10320000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2320000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5160000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10320000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36430000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15480000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18780000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23940000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47900000</w:t>
            </w:r>
          </w:p>
        </w:tc>
      </w:tr>
      <w:tr w:rsidR="00B47E25" w:rsidTr="00280AB5">
        <w:trPr>
          <w:jc w:val="center"/>
        </w:trPr>
        <w:tc>
          <w:tcPr>
            <w:tcW w:w="1191" w:type="dxa"/>
            <w:shd w:val="clear" w:color="auto" w:fill="BDD6EE" w:themeFill="accent1" w:themeFillTint="66"/>
            <w:vAlign w:val="center"/>
          </w:tcPr>
          <w:p w:rsidR="003F0247" w:rsidRPr="00FE22E3" w:rsidRDefault="003E1C25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E22E3"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13760000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10320000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6880000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1550000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3460000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6880000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24290000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10320000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12520000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15960000</w:t>
            </w:r>
          </w:p>
        </w:tc>
        <w:tc>
          <w:tcPr>
            <w:tcW w:w="1191" w:type="dxa"/>
            <w:vAlign w:val="center"/>
          </w:tcPr>
          <w:p w:rsidR="003F0247" w:rsidRPr="00FE22E3" w:rsidRDefault="00404F3E" w:rsidP="00FE22E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31940000</w:t>
            </w:r>
          </w:p>
        </w:tc>
      </w:tr>
    </w:tbl>
    <w:p w:rsidR="003D4EE4" w:rsidRPr="00FE22E3" w:rsidRDefault="00CB67CB" w:rsidP="00FE22E3">
      <w:pPr>
        <w:spacing w:after="0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</w:rPr>
        <w:t xml:space="preserve">          </w:t>
      </w:r>
      <w:r w:rsidR="003D4EE4" w:rsidRPr="00FE22E3">
        <w:rPr>
          <w:rFonts w:cs="B Nazanin" w:hint="cs"/>
          <w:b/>
          <w:bCs/>
          <w:sz w:val="28"/>
          <w:szCs w:val="28"/>
          <w:rtl/>
        </w:rPr>
        <w:t>باتوجه به درجه2بودن بیمارستان شهدای دهلران،هزینه اقامت مربوطه که با</w:t>
      </w:r>
      <w:r w:rsidR="00FE22E3">
        <w:rPr>
          <w:rFonts w:cs="B Nazanin"/>
          <w:b/>
          <w:bCs/>
          <w:sz w:val="28"/>
          <w:szCs w:val="28"/>
        </w:rPr>
        <w:t xml:space="preserve"> </w:t>
      </w:r>
      <w:r w:rsidR="003D4EE4" w:rsidRPr="00FE22E3">
        <w:rPr>
          <w:rFonts w:cs="B Nazanin" w:hint="cs"/>
          <w:b/>
          <w:bCs/>
          <w:sz w:val="28"/>
          <w:szCs w:val="28"/>
          <w:rtl/>
        </w:rPr>
        <w:t>کادر رنگی مشخص شده است دراین بیمارستان اخذ</w:t>
      </w:r>
      <w:r w:rsidR="00FE22E3">
        <w:rPr>
          <w:rFonts w:cs="B Nazanin"/>
          <w:b/>
          <w:bCs/>
          <w:sz w:val="28"/>
          <w:szCs w:val="28"/>
        </w:rPr>
        <w:t xml:space="preserve"> </w:t>
      </w:r>
      <w:r w:rsidR="003D4EE4" w:rsidRPr="00FE22E3">
        <w:rPr>
          <w:rFonts w:cs="B Nazanin" w:hint="cs"/>
          <w:b/>
          <w:bCs/>
          <w:sz w:val="28"/>
          <w:szCs w:val="28"/>
          <w:rtl/>
        </w:rPr>
        <w:t>میگردد</w:t>
      </w:r>
    </w:p>
    <w:p w:rsidR="003D4EE4" w:rsidRPr="00FE22E3" w:rsidRDefault="00CB67CB" w:rsidP="003D4EE4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</w:rPr>
        <w:t xml:space="preserve">          </w:t>
      </w:r>
      <w:r w:rsidR="003D4EE4" w:rsidRPr="00FE22E3">
        <w:rPr>
          <w:rFonts w:cs="B Nazanin" w:hint="cs"/>
          <w:b/>
          <w:bCs/>
          <w:sz w:val="28"/>
          <w:szCs w:val="28"/>
          <w:rtl/>
        </w:rPr>
        <w:t>پرداخت سازمان های بیمه گربرمبنا تعرفه اقامت سه تختی و</w:t>
      </w:r>
      <w:r w:rsidR="00FE22E3">
        <w:rPr>
          <w:rFonts w:cs="B Nazanin"/>
          <w:b/>
          <w:bCs/>
          <w:sz w:val="28"/>
          <w:szCs w:val="28"/>
        </w:rPr>
        <w:t xml:space="preserve"> </w:t>
      </w:r>
      <w:r w:rsidR="003D4EE4" w:rsidRPr="00FE22E3">
        <w:rPr>
          <w:rFonts w:cs="B Nazanin" w:hint="cs"/>
          <w:b/>
          <w:bCs/>
          <w:sz w:val="28"/>
          <w:szCs w:val="28"/>
          <w:rtl/>
        </w:rPr>
        <w:t>بیشتر دربخش دولتی خواهد بود</w:t>
      </w:r>
    </w:p>
    <w:p w:rsidR="003D4EE4" w:rsidRPr="00FE22E3" w:rsidRDefault="003D4EE4" w:rsidP="003D4EE4">
      <w:pPr>
        <w:rPr>
          <w:rFonts w:cs="B Nazanin"/>
          <w:b/>
          <w:bCs/>
          <w:sz w:val="28"/>
          <w:szCs w:val="28"/>
          <w:rtl/>
        </w:rPr>
      </w:pPr>
      <w:r w:rsidRPr="00FE22E3"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    </w:t>
      </w:r>
      <w:r w:rsidR="00FE22E3">
        <w:rPr>
          <w:rFonts w:cs="B Nazanin"/>
          <w:b/>
          <w:bCs/>
          <w:sz w:val="28"/>
          <w:szCs w:val="28"/>
        </w:rPr>
        <w:t xml:space="preserve">                                                                        </w:t>
      </w:r>
      <w:r w:rsidRPr="00FE22E3">
        <w:rPr>
          <w:rFonts w:cs="B Nazanin" w:hint="cs"/>
          <w:b/>
          <w:bCs/>
          <w:sz w:val="28"/>
          <w:szCs w:val="28"/>
          <w:rtl/>
        </w:rPr>
        <w:t xml:space="preserve">    دفتر بهبود کیفیت بیمارستان شهدای دهلران</w:t>
      </w:r>
    </w:p>
    <w:sectPr w:rsidR="003D4EE4" w:rsidRPr="00FE22E3" w:rsidSect="00CB67CB">
      <w:headerReference w:type="default" r:id="rId7"/>
      <w:pgSz w:w="16840" w:h="23808" w:code="8"/>
      <w:pgMar w:top="567" w:right="567" w:bottom="567" w:left="567" w:header="709" w:footer="709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C96" w:rsidRDefault="00C74C96" w:rsidP="006B7479">
      <w:pPr>
        <w:spacing w:after="0" w:line="240" w:lineRule="auto"/>
      </w:pPr>
      <w:r>
        <w:separator/>
      </w:r>
    </w:p>
  </w:endnote>
  <w:endnote w:type="continuationSeparator" w:id="0">
    <w:p w:rsidR="00C74C96" w:rsidRDefault="00C74C96" w:rsidP="006B7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C96" w:rsidRDefault="00C74C96" w:rsidP="006B7479">
      <w:pPr>
        <w:spacing w:after="0" w:line="240" w:lineRule="auto"/>
      </w:pPr>
      <w:r>
        <w:separator/>
      </w:r>
    </w:p>
  </w:footnote>
  <w:footnote w:type="continuationSeparator" w:id="0">
    <w:p w:rsidR="00C74C96" w:rsidRDefault="00C74C96" w:rsidP="006B7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479" w:rsidRPr="00250D88" w:rsidRDefault="006B7479" w:rsidP="006B7479">
    <w:pPr>
      <w:pStyle w:val="Header"/>
      <w:jc w:val="center"/>
      <w:rPr>
        <w:rFonts w:cs="B Zar"/>
        <w:b/>
        <w:bCs/>
      </w:rPr>
    </w:pPr>
    <w:r w:rsidRPr="00250D88">
      <w:rPr>
        <w:rFonts w:cs="B Zar" w:hint="cs"/>
        <w:b/>
        <w:bCs/>
        <w:rtl/>
      </w:rPr>
      <w:t>بسمه تعالی</w:t>
    </w:r>
  </w:p>
  <w:p w:rsidR="006B7479" w:rsidRDefault="006B747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479"/>
    <w:rsid w:val="00220449"/>
    <w:rsid w:val="00244AEE"/>
    <w:rsid w:val="00245C97"/>
    <w:rsid w:val="00250D88"/>
    <w:rsid w:val="00272D7D"/>
    <w:rsid w:val="00280AB5"/>
    <w:rsid w:val="002F31CB"/>
    <w:rsid w:val="0037728E"/>
    <w:rsid w:val="003A3A15"/>
    <w:rsid w:val="003B4FAB"/>
    <w:rsid w:val="003B63D3"/>
    <w:rsid w:val="003D4EE4"/>
    <w:rsid w:val="003E1C25"/>
    <w:rsid w:val="003E4FBA"/>
    <w:rsid w:val="003F0247"/>
    <w:rsid w:val="00404F3E"/>
    <w:rsid w:val="00405F13"/>
    <w:rsid w:val="004C606F"/>
    <w:rsid w:val="005458DE"/>
    <w:rsid w:val="00647D5B"/>
    <w:rsid w:val="006B7479"/>
    <w:rsid w:val="00783F04"/>
    <w:rsid w:val="00984923"/>
    <w:rsid w:val="00A80749"/>
    <w:rsid w:val="00A9045B"/>
    <w:rsid w:val="00AB2F3D"/>
    <w:rsid w:val="00AE7A89"/>
    <w:rsid w:val="00AF4975"/>
    <w:rsid w:val="00B47E25"/>
    <w:rsid w:val="00B8524B"/>
    <w:rsid w:val="00B928E1"/>
    <w:rsid w:val="00BE3267"/>
    <w:rsid w:val="00BF77BE"/>
    <w:rsid w:val="00C74C96"/>
    <w:rsid w:val="00CB67CB"/>
    <w:rsid w:val="00D86935"/>
    <w:rsid w:val="00D92958"/>
    <w:rsid w:val="00D95B77"/>
    <w:rsid w:val="00DC7A20"/>
    <w:rsid w:val="00DF67C1"/>
    <w:rsid w:val="00E341D6"/>
    <w:rsid w:val="00EF2CB2"/>
    <w:rsid w:val="00EF4E49"/>
    <w:rsid w:val="00F25F60"/>
    <w:rsid w:val="00F708FC"/>
    <w:rsid w:val="00FD0944"/>
    <w:rsid w:val="00FE22E3"/>
    <w:rsid w:val="00FF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6F61CBE-6889-4D24-BBAF-208BDB792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479"/>
  </w:style>
  <w:style w:type="paragraph" w:styleId="Footer">
    <w:name w:val="footer"/>
    <w:basedOn w:val="Normal"/>
    <w:link w:val="FooterChar"/>
    <w:uiPriority w:val="99"/>
    <w:unhideWhenUsed/>
    <w:rsid w:val="006B7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479"/>
  </w:style>
  <w:style w:type="table" w:styleId="TableGrid">
    <w:name w:val="Table Grid"/>
    <w:basedOn w:val="TableNormal"/>
    <w:uiPriority w:val="39"/>
    <w:rsid w:val="006B74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E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3D09C-F980-4722-8ED5-EEDA6F3AF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poyesh</dc:creator>
  <cp:keywords/>
  <dc:description/>
  <cp:lastModifiedBy>poyesh</cp:lastModifiedBy>
  <cp:revision>7</cp:revision>
  <cp:lastPrinted>2022-05-25T05:55:00Z</cp:lastPrinted>
  <dcterms:created xsi:type="dcterms:W3CDTF">2026-04-25T05:23:00Z</dcterms:created>
  <dcterms:modified xsi:type="dcterms:W3CDTF">2026-04-28T05:44:00Z</dcterms:modified>
</cp:coreProperties>
</file>